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0FE31">
      <w:pPr>
        <w:rPr>
          <w:rFonts w:hint="eastAsia"/>
        </w:rPr>
      </w:pPr>
      <w:r>
        <w:rPr>
          <w:rFonts w:hint="eastAsia"/>
        </w:rPr>
        <w:t>平顶山市卫生健康委员会对</w:t>
      </w:r>
      <w:r>
        <w:rPr>
          <w:rFonts w:hint="eastAsia"/>
          <w:lang w:val="en-US" w:eastAsia="zh-CN"/>
        </w:rPr>
        <w:t>平顶山中视眼科医院医疗广告审查</w:t>
      </w:r>
      <w:r>
        <w:rPr>
          <w:rFonts w:hint="eastAsia"/>
        </w:rPr>
        <w:t>的行政许可公示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（平）医广〔202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〕第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号</w:t>
      </w:r>
    </w:p>
    <w:p w14:paraId="78F797F2">
      <w:pPr>
        <w:rPr>
          <w:rFonts w:hint="eastAsia"/>
        </w:rPr>
      </w:pPr>
      <w:r>
        <w:rPr>
          <w:rFonts w:hint="eastAsia"/>
        </w:rPr>
        <w:t xml:space="preserve">行政相对人名称 </w:t>
      </w:r>
      <w:r>
        <w:rPr>
          <w:rFonts w:hint="eastAsia"/>
          <w:lang w:val="en-US" w:eastAsia="zh-CN"/>
        </w:rPr>
        <w:t>平顶山中视眼科医院</w:t>
      </w:r>
      <w:r>
        <w:rPr>
          <w:rFonts w:hint="eastAsia"/>
        </w:rPr>
        <w:t xml:space="preserve"> </w:t>
      </w:r>
    </w:p>
    <w:p w14:paraId="4E322B34">
      <w:pPr>
        <w:rPr>
          <w:rFonts w:hint="default"/>
          <w:lang w:val="en-US" w:eastAsia="zh-CN"/>
        </w:rPr>
      </w:pPr>
      <w:r>
        <w:rPr>
          <w:rFonts w:hint="eastAsia"/>
        </w:rPr>
        <w:t xml:space="preserve">统一社会信用代码（或组织结构代码、工商注册号） </w:t>
      </w:r>
      <w:r>
        <w:rPr>
          <w:rFonts w:hint="eastAsia"/>
          <w:lang w:val="en-US" w:eastAsia="zh-CN"/>
        </w:rPr>
        <w:t>52410400MJF9791124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0943B853">
      <w:pPr>
        <w:rPr>
          <w:rFonts w:hint="eastAsia"/>
        </w:rPr>
      </w:pPr>
      <w:r>
        <w:rPr>
          <w:rFonts w:hint="eastAsia"/>
        </w:rPr>
        <w:t xml:space="preserve">法定代表人 </w:t>
      </w:r>
      <w:r>
        <w:rPr>
          <w:rFonts w:hint="eastAsia"/>
          <w:lang w:val="en-US" w:eastAsia="zh-CN"/>
        </w:rPr>
        <w:t>郑泉</w:t>
      </w:r>
      <w:r>
        <w:rPr>
          <w:rFonts w:hint="eastAsia"/>
        </w:rPr>
        <w:t xml:space="preserve"> </w:t>
      </w:r>
    </w:p>
    <w:p w14:paraId="22B7E950">
      <w:pPr>
        <w:jc w:val="left"/>
        <w:rPr>
          <w:rFonts w:hint="default"/>
          <w:lang w:val="en-US" w:eastAsia="zh-CN"/>
        </w:rPr>
      </w:pPr>
      <w:r>
        <w:rPr>
          <w:rFonts w:hint="eastAsia"/>
        </w:rPr>
        <w:t>地址</w:t>
      </w:r>
      <w:r>
        <w:rPr>
          <w:rFonts w:hint="eastAsia"/>
          <w:lang w:val="en-US" w:eastAsia="zh-CN"/>
        </w:rPr>
        <w:t xml:space="preserve"> 卫东区矿工路东段8号院</w:t>
      </w:r>
    </w:p>
    <w:p w14:paraId="61D02816">
      <w:pPr>
        <w:rPr>
          <w:rFonts w:hint="eastAsia"/>
        </w:rPr>
      </w:pPr>
      <w:r>
        <w:rPr>
          <w:rFonts w:hint="eastAsia"/>
        </w:rPr>
        <w:t xml:space="preserve">行政许可类别 </w:t>
      </w:r>
      <w:r>
        <w:rPr>
          <w:rFonts w:hint="eastAsia"/>
          <w:lang w:val="en-US" w:eastAsia="zh-CN"/>
        </w:rPr>
        <w:t>普通</w:t>
      </w:r>
      <w:r>
        <w:rPr>
          <w:rFonts w:hint="eastAsia"/>
        </w:rPr>
        <w:t xml:space="preserve"> </w:t>
      </w:r>
    </w:p>
    <w:p w14:paraId="16878A3A">
      <w:pPr>
        <w:rPr>
          <w:rFonts w:hint="eastAsia"/>
        </w:rPr>
      </w:pPr>
      <w:r>
        <w:rPr>
          <w:rFonts w:hint="eastAsia"/>
        </w:rPr>
        <w:t>行政许可决定书文号 （平）医广〔202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〕第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号 </w:t>
      </w:r>
    </w:p>
    <w:p w14:paraId="4E19AB07">
      <w:pPr>
        <w:rPr>
          <w:rFonts w:hint="eastAsia"/>
        </w:rPr>
      </w:pPr>
      <w:r>
        <w:rPr>
          <w:rFonts w:hint="eastAsia"/>
        </w:rPr>
        <w:t>行政执法人员（执法证号）</w:t>
      </w:r>
      <w:r>
        <w:rPr>
          <w:rFonts w:hint="eastAsia"/>
          <w:lang w:val="en-US" w:eastAsia="zh-CN"/>
        </w:rPr>
        <w:t xml:space="preserve"> 李海涛（16040022036）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王培培（16040022047）</w:t>
      </w:r>
      <w:r>
        <w:rPr>
          <w:rFonts w:hint="eastAsia"/>
        </w:rPr>
        <w:t xml:space="preserve"> </w:t>
      </w:r>
    </w:p>
    <w:p w14:paraId="4FDBD057">
      <w:pPr>
        <w:rPr>
          <w:rFonts w:hint="eastAsia"/>
        </w:rPr>
      </w:pPr>
      <w:r>
        <w:rPr>
          <w:rFonts w:hint="eastAsia"/>
        </w:rPr>
        <w:t xml:space="preserve">行政许可依据 </w:t>
      </w:r>
      <w:r>
        <w:rPr>
          <w:rFonts w:hint="eastAsia"/>
          <w:color w:val="auto"/>
        </w:rPr>
        <w:t>《医疗</w:t>
      </w:r>
      <w:r>
        <w:rPr>
          <w:rFonts w:hint="eastAsia"/>
          <w:color w:val="auto"/>
          <w:lang w:val="en-US" w:eastAsia="zh-CN"/>
        </w:rPr>
        <w:t>广告管理办法</w:t>
      </w:r>
      <w:r>
        <w:rPr>
          <w:rFonts w:hint="eastAsia"/>
          <w:color w:val="auto"/>
        </w:rPr>
        <w:t>》</w:t>
      </w:r>
    </w:p>
    <w:p w14:paraId="3DFA6CAE">
      <w:pPr>
        <w:rPr>
          <w:rFonts w:hint="default"/>
          <w:lang w:val="en-US"/>
        </w:rPr>
      </w:pPr>
      <w:r>
        <w:rPr>
          <w:rFonts w:hint="eastAsia"/>
        </w:rPr>
        <w:t xml:space="preserve">行政许可受理日期 </w:t>
      </w:r>
      <w:r>
        <w:rPr>
          <w:rFonts w:hint="eastAsia"/>
          <w:lang w:val="en-US" w:eastAsia="zh-CN"/>
        </w:rPr>
        <w:t>2026/4/7</w:t>
      </w:r>
    </w:p>
    <w:p w14:paraId="6CE7FB75">
      <w:pPr>
        <w:rPr>
          <w:rFonts w:hint="eastAsia" w:eastAsia="宋体"/>
          <w:lang w:eastAsia="zh-CN"/>
        </w:rPr>
      </w:pPr>
      <w:r>
        <w:rPr>
          <w:rFonts w:hint="eastAsia"/>
        </w:rPr>
        <w:t xml:space="preserve">行政许可申请材料 </w:t>
      </w:r>
      <w:r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  <w:t>医疗广告审查申请表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  <w:t>医疗广告成品样件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  <w:t>医疗机构执业许可证</w:t>
      </w:r>
    </w:p>
    <w:p w14:paraId="2540FEDA">
      <w:pPr>
        <w:rPr>
          <w:rFonts w:hint="eastAsia"/>
        </w:rPr>
      </w:pPr>
      <w:r>
        <w:rPr>
          <w:rFonts w:hint="eastAsia"/>
        </w:rPr>
        <w:t>行政许可内容 同意发布医疗广告（</w:t>
      </w:r>
      <w:r>
        <w:rPr>
          <w:rFonts w:hint="eastAsia"/>
          <w:lang w:val="en-US" w:eastAsia="zh-CN"/>
        </w:rPr>
        <w:t>报纸、期刊、户外、印刷品、网络</w:t>
      </w:r>
      <w:r>
        <w:rPr>
          <w:rFonts w:hint="eastAsia"/>
        </w:rPr>
        <w:t xml:space="preserve">） </w:t>
      </w:r>
    </w:p>
    <w:p w14:paraId="6C9F05CB">
      <w:pPr>
        <w:rPr>
          <w:rFonts w:hint="default"/>
          <w:lang w:val="en-US" w:eastAsia="zh-CN"/>
        </w:rPr>
      </w:pPr>
      <w:r>
        <w:rPr>
          <w:rFonts w:hint="eastAsia"/>
        </w:rPr>
        <w:t xml:space="preserve">行政许可决定日期 </w:t>
      </w:r>
      <w:r>
        <w:rPr>
          <w:rFonts w:hint="eastAsia"/>
          <w:lang w:val="en-US" w:eastAsia="zh-CN"/>
        </w:rPr>
        <w:t>2026/4/7</w:t>
      </w:r>
    </w:p>
    <w:p w14:paraId="52BE907F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行政许可有效期 20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6</w:t>
      </w:r>
    </w:p>
    <w:p w14:paraId="08BC2A97">
      <w:pPr>
        <w:rPr>
          <w:rFonts w:hint="eastAsia"/>
        </w:rPr>
      </w:pPr>
      <w:r>
        <w:rPr>
          <w:rFonts w:hint="eastAsia"/>
        </w:rPr>
        <w:t xml:space="preserve">行政许可机关 平顶山市卫生健康委员会 </w:t>
      </w:r>
    </w:p>
    <w:p w14:paraId="075ED72F">
      <w:pPr>
        <w:rPr>
          <w:rFonts w:hint="eastAsia"/>
        </w:rPr>
      </w:pPr>
      <w:r>
        <w:rPr>
          <w:rFonts w:hint="eastAsia"/>
        </w:rPr>
        <w:t>备注</w:t>
      </w:r>
    </w:p>
    <w:p w14:paraId="7255646A">
      <w:pPr>
        <w:rPr>
          <w:rFonts w:hint="eastAsia"/>
        </w:rPr>
      </w:pPr>
    </w:p>
    <w:p w14:paraId="220954D9">
      <w:pPr>
        <w:rPr>
          <w:rFonts w:hint="eastAsia"/>
        </w:rPr>
      </w:pPr>
      <w:r>
        <w:rPr>
          <w:rFonts w:hint="eastAsia"/>
        </w:rPr>
        <w:t>平顶山市卫生健康委员会对</w:t>
      </w:r>
      <w:r>
        <w:rPr>
          <w:rFonts w:hint="eastAsia"/>
          <w:lang w:val="en-US" w:eastAsia="zh-CN"/>
        </w:rPr>
        <w:t>湛河昭星口腔诊所医疗广告审查</w:t>
      </w:r>
      <w:r>
        <w:rPr>
          <w:rFonts w:hint="eastAsia"/>
        </w:rPr>
        <w:t>的行政许可公示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（平）医广〔202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〕第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号</w:t>
      </w:r>
    </w:p>
    <w:p w14:paraId="655E4A11">
      <w:pPr>
        <w:rPr>
          <w:rFonts w:hint="eastAsia"/>
        </w:rPr>
      </w:pPr>
      <w:r>
        <w:rPr>
          <w:rFonts w:hint="eastAsia"/>
        </w:rPr>
        <w:t xml:space="preserve">行政相对人名称 </w:t>
      </w:r>
      <w:r>
        <w:rPr>
          <w:rFonts w:hint="eastAsia"/>
          <w:lang w:val="en-US" w:eastAsia="zh-CN"/>
        </w:rPr>
        <w:t>湛河昭星口腔诊所</w:t>
      </w:r>
      <w:r>
        <w:rPr>
          <w:rFonts w:hint="eastAsia"/>
        </w:rPr>
        <w:t xml:space="preserve"> </w:t>
      </w:r>
    </w:p>
    <w:p w14:paraId="17CAA324">
      <w:pPr>
        <w:rPr>
          <w:rFonts w:hint="default"/>
          <w:lang w:val="en-US" w:eastAsia="zh-CN"/>
        </w:rPr>
      </w:pPr>
      <w:r>
        <w:rPr>
          <w:rFonts w:hint="eastAsia"/>
        </w:rPr>
        <w:t xml:space="preserve">统一社会信用代码（或组织结构代码、工商注册号） </w:t>
      </w:r>
      <w:r>
        <w:rPr>
          <w:rFonts w:hint="eastAsia"/>
          <w:lang w:val="en-US" w:eastAsia="zh-CN"/>
        </w:rPr>
        <w:t>91410411MAK62X6P2E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50EA05AD">
      <w:pPr>
        <w:rPr>
          <w:rFonts w:hint="eastAsia"/>
        </w:rPr>
      </w:pPr>
      <w:r>
        <w:rPr>
          <w:rFonts w:hint="eastAsia"/>
        </w:rPr>
        <w:t xml:space="preserve">法定代表人 </w:t>
      </w:r>
      <w:r>
        <w:rPr>
          <w:rFonts w:hint="eastAsia"/>
          <w:lang w:val="en-US" w:eastAsia="zh-CN"/>
        </w:rPr>
        <w:t>王亭亭</w:t>
      </w:r>
      <w:r>
        <w:rPr>
          <w:rFonts w:hint="eastAsia"/>
        </w:rPr>
        <w:t xml:space="preserve"> </w:t>
      </w:r>
    </w:p>
    <w:p w14:paraId="3C549B65">
      <w:pPr>
        <w:jc w:val="left"/>
        <w:rPr>
          <w:rFonts w:hint="default"/>
          <w:lang w:val="en-US" w:eastAsia="zh-CN"/>
        </w:rPr>
      </w:pPr>
      <w:r>
        <w:rPr>
          <w:rFonts w:hint="eastAsia"/>
        </w:rPr>
        <w:t>地址</w:t>
      </w:r>
      <w:r>
        <w:rPr>
          <w:rFonts w:hint="eastAsia"/>
          <w:lang w:val="en-US" w:eastAsia="zh-CN"/>
        </w:rPr>
        <w:t xml:space="preserve"> 湛河区九里山街道光明路湛南路西北角从东第4号</w:t>
      </w:r>
    </w:p>
    <w:p w14:paraId="4CE551C5">
      <w:pPr>
        <w:rPr>
          <w:rFonts w:hint="eastAsia"/>
        </w:rPr>
      </w:pPr>
      <w:r>
        <w:rPr>
          <w:rFonts w:hint="eastAsia"/>
        </w:rPr>
        <w:t xml:space="preserve">行政许可类别 </w:t>
      </w:r>
      <w:r>
        <w:rPr>
          <w:rFonts w:hint="eastAsia"/>
          <w:lang w:val="en-US" w:eastAsia="zh-CN"/>
        </w:rPr>
        <w:t>普通</w:t>
      </w:r>
      <w:r>
        <w:rPr>
          <w:rFonts w:hint="eastAsia"/>
        </w:rPr>
        <w:t xml:space="preserve"> </w:t>
      </w:r>
    </w:p>
    <w:p w14:paraId="12E9C0FD">
      <w:pPr>
        <w:rPr>
          <w:rFonts w:hint="eastAsia"/>
        </w:rPr>
      </w:pPr>
      <w:r>
        <w:rPr>
          <w:rFonts w:hint="eastAsia"/>
        </w:rPr>
        <w:t>行政许可决定书文号 （平）医广〔202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〕第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 xml:space="preserve">号 </w:t>
      </w:r>
    </w:p>
    <w:p w14:paraId="52358DFA">
      <w:pPr>
        <w:rPr>
          <w:rFonts w:hint="eastAsia"/>
        </w:rPr>
      </w:pPr>
      <w:r>
        <w:rPr>
          <w:rFonts w:hint="eastAsia"/>
        </w:rPr>
        <w:t>行政执法人员（执法证号）</w:t>
      </w:r>
      <w:r>
        <w:rPr>
          <w:rFonts w:hint="eastAsia"/>
          <w:lang w:val="en-US" w:eastAsia="zh-CN"/>
        </w:rPr>
        <w:t xml:space="preserve"> 李海涛（16040022036）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王培培（16040022047）</w:t>
      </w:r>
      <w:r>
        <w:rPr>
          <w:rFonts w:hint="eastAsia"/>
        </w:rPr>
        <w:t xml:space="preserve"> </w:t>
      </w:r>
    </w:p>
    <w:p w14:paraId="7A510D10">
      <w:pPr>
        <w:rPr>
          <w:rFonts w:hint="eastAsia"/>
        </w:rPr>
      </w:pPr>
      <w:r>
        <w:rPr>
          <w:rFonts w:hint="eastAsia"/>
        </w:rPr>
        <w:t xml:space="preserve">行政许可依据 </w:t>
      </w:r>
      <w:r>
        <w:rPr>
          <w:rFonts w:hint="eastAsia"/>
          <w:color w:val="auto"/>
        </w:rPr>
        <w:t>《医疗</w:t>
      </w:r>
      <w:r>
        <w:rPr>
          <w:rFonts w:hint="eastAsia"/>
          <w:color w:val="auto"/>
          <w:lang w:val="en-US" w:eastAsia="zh-CN"/>
        </w:rPr>
        <w:t>广告管理办法</w:t>
      </w:r>
      <w:r>
        <w:rPr>
          <w:rFonts w:hint="eastAsia"/>
          <w:color w:val="auto"/>
        </w:rPr>
        <w:t>》</w:t>
      </w:r>
    </w:p>
    <w:p w14:paraId="42B7750A">
      <w:pPr>
        <w:rPr>
          <w:rFonts w:hint="default"/>
          <w:lang w:val="en-US"/>
        </w:rPr>
      </w:pPr>
      <w:r>
        <w:rPr>
          <w:rFonts w:hint="eastAsia"/>
        </w:rPr>
        <w:t xml:space="preserve">行政许可受理日期 </w:t>
      </w:r>
      <w:r>
        <w:rPr>
          <w:rFonts w:hint="eastAsia"/>
          <w:lang w:val="en-US" w:eastAsia="zh-CN"/>
        </w:rPr>
        <w:t>2026/4/7</w:t>
      </w:r>
    </w:p>
    <w:p w14:paraId="12FFDCB7">
      <w:pPr>
        <w:rPr>
          <w:rFonts w:hint="eastAsia" w:eastAsia="宋体"/>
          <w:lang w:eastAsia="zh-CN"/>
        </w:rPr>
      </w:pPr>
      <w:r>
        <w:rPr>
          <w:rFonts w:hint="eastAsia"/>
        </w:rPr>
        <w:t xml:space="preserve">行政许可申请材料 </w:t>
      </w:r>
      <w:r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  <w:t>医疗广告审查申请表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  <w:t>医疗广告成品样件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  <w:t>医疗机构执业许可证</w:t>
      </w:r>
    </w:p>
    <w:p w14:paraId="090431DC">
      <w:pPr>
        <w:rPr>
          <w:rFonts w:hint="eastAsia"/>
        </w:rPr>
      </w:pPr>
      <w:r>
        <w:rPr>
          <w:rFonts w:hint="eastAsia"/>
        </w:rPr>
        <w:t>行政许可内容 同意发布医疗广告（</w:t>
      </w:r>
      <w:r>
        <w:rPr>
          <w:rFonts w:hint="eastAsia"/>
          <w:lang w:val="en-US" w:eastAsia="zh-CN"/>
        </w:rPr>
        <w:t>报纸、期刊、户外、印刷品、网络</w:t>
      </w:r>
      <w:r>
        <w:rPr>
          <w:rFonts w:hint="eastAsia"/>
        </w:rPr>
        <w:t xml:space="preserve">） </w:t>
      </w:r>
    </w:p>
    <w:p w14:paraId="64ED1E4C">
      <w:pPr>
        <w:rPr>
          <w:rFonts w:hint="default"/>
          <w:lang w:val="en-US" w:eastAsia="zh-CN"/>
        </w:rPr>
      </w:pPr>
      <w:r>
        <w:rPr>
          <w:rFonts w:hint="eastAsia"/>
        </w:rPr>
        <w:t xml:space="preserve">行政许可决定日期 </w:t>
      </w:r>
      <w:r>
        <w:rPr>
          <w:rFonts w:hint="eastAsia"/>
          <w:lang w:val="en-US" w:eastAsia="zh-CN"/>
        </w:rPr>
        <w:t>2026/4/7</w:t>
      </w:r>
    </w:p>
    <w:p w14:paraId="1CDE81D8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行政许可有效期 20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6</w:t>
      </w:r>
    </w:p>
    <w:p w14:paraId="5257E2A1">
      <w:pPr>
        <w:rPr>
          <w:rFonts w:hint="eastAsia"/>
        </w:rPr>
      </w:pPr>
      <w:r>
        <w:rPr>
          <w:rFonts w:hint="eastAsia"/>
        </w:rPr>
        <w:t xml:space="preserve">行政许可机关 平顶山市卫生健康委员会 </w:t>
      </w:r>
    </w:p>
    <w:p w14:paraId="36E533A3">
      <w:pPr>
        <w:rPr>
          <w:rFonts w:hint="eastAsia"/>
        </w:rPr>
      </w:pPr>
      <w:r>
        <w:rPr>
          <w:rFonts w:hint="eastAsia"/>
        </w:rPr>
        <w:t>备注</w:t>
      </w:r>
    </w:p>
    <w:p w14:paraId="1328C14E">
      <w:pPr>
        <w:rPr>
          <w:rFonts w:hint="eastAsia"/>
        </w:rPr>
      </w:pPr>
    </w:p>
    <w:p w14:paraId="17662943">
      <w:pPr>
        <w:rPr>
          <w:rFonts w:hint="eastAsia"/>
        </w:rPr>
      </w:pPr>
      <w:r>
        <w:rPr>
          <w:rFonts w:hint="eastAsia"/>
        </w:rPr>
        <w:t>平顶山市卫生健康委员会对</w:t>
      </w:r>
      <w:r>
        <w:rPr>
          <w:rFonts w:hint="eastAsia"/>
          <w:lang w:val="en-US" w:eastAsia="zh-CN"/>
        </w:rPr>
        <w:t>平顶山市第一人民医院医疗机构变更法定代表人</w:t>
      </w:r>
      <w:r>
        <w:rPr>
          <w:rFonts w:hint="eastAsia"/>
        </w:rPr>
        <w:t>的行政许可公示</w:t>
      </w:r>
      <w:r>
        <w:rPr>
          <w:rFonts w:hint="eastAsia"/>
          <w:lang w:val="en-US" w:eastAsia="zh-CN"/>
        </w:rPr>
        <w:t xml:space="preserve"> 平卫医许准字〔2026〕第8号</w:t>
      </w:r>
    </w:p>
    <w:p w14:paraId="130EBFFD">
      <w:pPr>
        <w:rPr>
          <w:rFonts w:hint="eastAsia"/>
        </w:rPr>
      </w:pPr>
      <w:r>
        <w:rPr>
          <w:rFonts w:hint="eastAsia"/>
        </w:rPr>
        <w:t xml:space="preserve">行政相对人名称 </w:t>
      </w:r>
      <w:r>
        <w:rPr>
          <w:rFonts w:hint="eastAsia"/>
          <w:lang w:val="en-US" w:eastAsia="zh-CN"/>
        </w:rPr>
        <w:t>平顶山市第一人民医院</w:t>
      </w:r>
      <w:r>
        <w:rPr>
          <w:rFonts w:hint="eastAsia"/>
        </w:rPr>
        <w:t xml:space="preserve"> </w:t>
      </w:r>
    </w:p>
    <w:p w14:paraId="5C42AE64">
      <w:pPr>
        <w:rPr>
          <w:rFonts w:hint="eastAsia"/>
        </w:rPr>
      </w:pPr>
      <w:r>
        <w:rPr>
          <w:rFonts w:hint="eastAsia"/>
        </w:rPr>
        <w:t xml:space="preserve">统一社会信用代码（或组织结构代码、工商注册号） </w:t>
      </w:r>
      <w:r>
        <w:rPr>
          <w:rFonts w:hint="eastAsia"/>
          <w:lang w:val="en-US" w:eastAsia="zh-CN"/>
        </w:rPr>
        <w:t>12410400416845373A</w:t>
      </w:r>
      <w:r>
        <w:rPr>
          <w:rFonts w:hint="eastAsia"/>
        </w:rPr>
        <w:t xml:space="preserve"> </w:t>
      </w:r>
    </w:p>
    <w:p w14:paraId="6E023B2A">
      <w:pPr>
        <w:rPr>
          <w:rFonts w:hint="eastAsia"/>
        </w:rPr>
      </w:pPr>
      <w:r>
        <w:rPr>
          <w:rFonts w:hint="eastAsia"/>
        </w:rPr>
        <w:t xml:space="preserve">法定代表人 </w:t>
      </w:r>
      <w:r>
        <w:rPr>
          <w:rFonts w:hint="eastAsia"/>
          <w:lang w:val="en-US" w:eastAsia="zh-CN"/>
        </w:rPr>
        <w:t>杨振民</w:t>
      </w:r>
      <w:r>
        <w:rPr>
          <w:rFonts w:hint="eastAsia"/>
        </w:rPr>
        <w:t xml:space="preserve"> </w:t>
      </w:r>
    </w:p>
    <w:p w14:paraId="021E227A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地址 </w:t>
      </w:r>
      <w:r>
        <w:rPr>
          <w:rFonts w:hint="eastAsia"/>
          <w:lang w:val="en-US" w:eastAsia="zh-CN"/>
        </w:rPr>
        <w:t>平顶山市优越路117号、新城区未来路与吉祥路交叉口西北侧、新华区焦店镇西环路北段（平顶山市第一人民医院驻监所门诊部）</w:t>
      </w:r>
    </w:p>
    <w:p w14:paraId="3A1F4980">
      <w:pPr>
        <w:rPr>
          <w:rFonts w:hint="eastAsia"/>
        </w:rPr>
      </w:pPr>
      <w:r>
        <w:rPr>
          <w:rFonts w:hint="eastAsia"/>
        </w:rPr>
        <w:t xml:space="preserve">行政许可类别 </w:t>
      </w:r>
      <w:r>
        <w:rPr>
          <w:rFonts w:hint="eastAsia"/>
          <w:lang w:val="en-US" w:eastAsia="zh-CN"/>
        </w:rPr>
        <w:t>登记</w:t>
      </w:r>
      <w:r>
        <w:rPr>
          <w:rFonts w:hint="eastAsia"/>
        </w:rPr>
        <w:t xml:space="preserve"> </w:t>
      </w:r>
    </w:p>
    <w:p w14:paraId="2A51004F">
      <w:pPr>
        <w:rPr>
          <w:rFonts w:hint="eastAsia"/>
        </w:rPr>
      </w:pPr>
      <w:r>
        <w:rPr>
          <w:rFonts w:hint="eastAsia"/>
        </w:rPr>
        <w:t xml:space="preserve">行政许可决定书文号 </w:t>
      </w:r>
      <w:r>
        <w:rPr>
          <w:rFonts w:hint="eastAsia"/>
          <w:lang w:val="en-US" w:eastAsia="zh-CN"/>
        </w:rPr>
        <w:t>平卫医许准字〔2026〕第8号</w:t>
      </w:r>
      <w:r>
        <w:rPr>
          <w:rFonts w:hint="eastAsia"/>
        </w:rPr>
        <w:t xml:space="preserve"> </w:t>
      </w:r>
    </w:p>
    <w:p w14:paraId="7748B6F1">
      <w:pPr>
        <w:rPr>
          <w:rFonts w:hint="eastAsia"/>
        </w:rPr>
      </w:pPr>
      <w:r>
        <w:rPr>
          <w:rFonts w:hint="eastAsia"/>
        </w:rPr>
        <w:t>行政执法人员（执法证号）</w:t>
      </w:r>
      <w:r>
        <w:rPr>
          <w:rFonts w:hint="eastAsia"/>
          <w:lang w:val="en-US" w:eastAsia="zh-CN"/>
        </w:rPr>
        <w:t xml:space="preserve"> 李海涛（16040022036）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王培培（16040022047）</w:t>
      </w:r>
      <w:r>
        <w:rPr>
          <w:rFonts w:hint="eastAsia"/>
        </w:rPr>
        <w:t xml:space="preserve">  </w:t>
      </w:r>
    </w:p>
    <w:p w14:paraId="16C4903D">
      <w:pPr>
        <w:rPr>
          <w:rFonts w:hint="eastAsia"/>
        </w:rPr>
      </w:pPr>
      <w:r>
        <w:rPr>
          <w:rFonts w:hint="eastAsia"/>
        </w:rPr>
        <w:t xml:space="preserve">行政许可依据 《医疗机构管理条例》 </w:t>
      </w:r>
    </w:p>
    <w:p w14:paraId="4ADA53C5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行政许可受理日期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4/10</w:t>
      </w:r>
    </w:p>
    <w:p w14:paraId="008ACBBF">
      <w:pPr>
        <w:rPr>
          <w:rFonts w:hint="eastAsia" w:eastAsia="宋体"/>
          <w:lang w:eastAsia="zh-CN"/>
        </w:rPr>
      </w:pPr>
      <w:r>
        <w:rPr>
          <w:rFonts w:hint="eastAsia"/>
        </w:rPr>
        <w:t xml:space="preserve">行政许可申请材料 </w:t>
      </w:r>
      <w:r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  <w:t>医疗机构申请变更登记注册书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、</w:t>
      </w:r>
      <w:r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  <w:t>《医疗机构执业许可证》正、副本原件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、</w:t>
      </w:r>
      <w:r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  <w:t>法人证书复印件</w:t>
      </w:r>
    </w:p>
    <w:p w14:paraId="3FD0B76D">
      <w:pPr>
        <w:rPr>
          <w:rFonts w:hint="eastAsia"/>
        </w:rPr>
      </w:pPr>
      <w:r>
        <w:rPr>
          <w:rFonts w:hint="eastAsia"/>
        </w:rPr>
        <w:t xml:space="preserve">行政许可内容 </w:t>
      </w:r>
      <w:r>
        <w:rPr>
          <w:rFonts w:hint="eastAsia"/>
          <w:lang w:val="en-US" w:eastAsia="zh-CN"/>
        </w:rPr>
        <w:t>准予变更法定代表人</w:t>
      </w:r>
      <w:r>
        <w:rPr>
          <w:rFonts w:hint="eastAsia"/>
        </w:rPr>
        <w:t xml:space="preserve"> </w:t>
      </w:r>
    </w:p>
    <w:p w14:paraId="2F049D48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行政许可决定日期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10</w:t>
      </w:r>
    </w:p>
    <w:p w14:paraId="36BAC0AD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行政许可有效期 20</w:t>
      </w:r>
      <w:r>
        <w:rPr>
          <w:rFonts w:hint="eastAsia"/>
          <w:lang w:val="en-US" w:eastAsia="zh-CN"/>
        </w:rPr>
        <w:t>33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2</w:t>
      </w:r>
    </w:p>
    <w:p w14:paraId="6E72A51E">
      <w:pPr>
        <w:rPr>
          <w:rFonts w:hint="eastAsia"/>
        </w:rPr>
      </w:pPr>
      <w:r>
        <w:rPr>
          <w:rFonts w:hint="eastAsia"/>
        </w:rPr>
        <w:t xml:space="preserve">行政许可机关 平顶山市卫生健康委员会 </w:t>
      </w:r>
    </w:p>
    <w:p w14:paraId="52E9F115">
      <w:pPr>
        <w:rPr>
          <w:rFonts w:hint="eastAsia"/>
        </w:rPr>
      </w:pPr>
      <w:r>
        <w:rPr>
          <w:rFonts w:hint="eastAsia"/>
        </w:rPr>
        <w:t>备注</w:t>
      </w:r>
    </w:p>
    <w:p w14:paraId="6A445D00">
      <w:pPr>
        <w:rPr>
          <w:rFonts w:hint="eastAsia"/>
        </w:rPr>
      </w:pPr>
      <w:bookmarkStart w:id="0" w:name="_GoBack"/>
      <w:bookmarkEnd w:id="0"/>
    </w:p>
    <w:p w14:paraId="19A5119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TVkZGFhYTVmZTI3ZmZiNTQxZGIxM2UwNjdhMWQifQ=="/>
  </w:docVars>
  <w:rsids>
    <w:rsidRoot w:val="00000000"/>
    <w:rsid w:val="03CC7FCC"/>
    <w:rsid w:val="05B32BF1"/>
    <w:rsid w:val="07F6603C"/>
    <w:rsid w:val="0999164D"/>
    <w:rsid w:val="0BAA57D2"/>
    <w:rsid w:val="0D0C73F1"/>
    <w:rsid w:val="0D3956CF"/>
    <w:rsid w:val="0E7344BB"/>
    <w:rsid w:val="0EDF2B96"/>
    <w:rsid w:val="0F487439"/>
    <w:rsid w:val="10231B4B"/>
    <w:rsid w:val="1050254E"/>
    <w:rsid w:val="10535B7A"/>
    <w:rsid w:val="106F53D4"/>
    <w:rsid w:val="111443C0"/>
    <w:rsid w:val="11265135"/>
    <w:rsid w:val="11842C4E"/>
    <w:rsid w:val="124613AB"/>
    <w:rsid w:val="126762EA"/>
    <w:rsid w:val="13D85E96"/>
    <w:rsid w:val="152F2718"/>
    <w:rsid w:val="15A2055F"/>
    <w:rsid w:val="161F618A"/>
    <w:rsid w:val="162437A1"/>
    <w:rsid w:val="179912D7"/>
    <w:rsid w:val="18AC28E8"/>
    <w:rsid w:val="18B52DD6"/>
    <w:rsid w:val="191F0E7D"/>
    <w:rsid w:val="192645DB"/>
    <w:rsid w:val="19482481"/>
    <w:rsid w:val="198B3B37"/>
    <w:rsid w:val="1A225941"/>
    <w:rsid w:val="1A775872"/>
    <w:rsid w:val="1B3F70B5"/>
    <w:rsid w:val="1C7B7B4D"/>
    <w:rsid w:val="1CA83347"/>
    <w:rsid w:val="1D1549E0"/>
    <w:rsid w:val="1D4E37F9"/>
    <w:rsid w:val="1DB57169"/>
    <w:rsid w:val="1E110197"/>
    <w:rsid w:val="1ED806AC"/>
    <w:rsid w:val="1F7913FF"/>
    <w:rsid w:val="22852D29"/>
    <w:rsid w:val="22AA14AE"/>
    <w:rsid w:val="230424E9"/>
    <w:rsid w:val="236C12DE"/>
    <w:rsid w:val="236E12BA"/>
    <w:rsid w:val="23AE6B74"/>
    <w:rsid w:val="242D5DC1"/>
    <w:rsid w:val="24A85EC7"/>
    <w:rsid w:val="24D85E8B"/>
    <w:rsid w:val="27457A1B"/>
    <w:rsid w:val="275B1576"/>
    <w:rsid w:val="28110E7C"/>
    <w:rsid w:val="28302F8A"/>
    <w:rsid w:val="2835183D"/>
    <w:rsid w:val="28946BBC"/>
    <w:rsid w:val="28A01F9F"/>
    <w:rsid w:val="28D814F7"/>
    <w:rsid w:val="290E41F5"/>
    <w:rsid w:val="295B7BE7"/>
    <w:rsid w:val="29B63177"/>
    <w:rsid w:val="2A1E16F0"/>
    <w:rsid w:val="2AA94D09"/>
    <w:rsid w:val="2AB542F8"/>
    <w:rsid w:val="2ABC27BD"/>
    <w:rsid w:val="2AC04784"/>
    <w:rsid w:val="2AE33F3D"/>
    <w:rsid w:val="2CEF1797"/>
    <w:rsid w:val="2DB03CCD"/>
    <w:rsid w:val="2DD76C0B"/>
    <w:rsid w:val="2E4179A5"/>
    <w:rsid w:val="30A752A2"/>
    <w:rsid w:val="313B0F8A"/>
    <w:rsid w:val="314B5534"/>
    <w:rsid w:val="319B76FC"/>
    <w:rsid w:val="32496611"/>
    <w:rsid w:val="32847649"/>
    <w:rsid w:val="32FB66D7"/>
    <w:rsid w:val="34E61A2F"/>
    <w:rsid w:val="35630E63"/>
    <w:rsid w:val="364278ED"/>
    <w:rsid w:val="37313B18"/>
    <w:rsid w:val="37603F8F"/>
    <w:rsid w:val="381B3088"/>
    <w:rsid w:val="38A57388"/>
    <w:rsid w:val="3AE9450D"/>
    <w:rsid w:val="3AEF7F72"/>
    <w:rsid w:val="3BA7757F"/>
    <w:rsid w:val="3BBA060E"/>
    <w:rsid w:val="3C1A2DCC"/>
    <w:rsid w:val="3C500D95"/>
    <w:rsid w:val="3C5707DF"/>
    <w:rsid w:val="3D8175A7"/>
    <w:rsid w:val="3E326C37"/>
    <w:rsid w:val="3FB66541"/>
    <w:rsid w:val="40993DE8"/>
    <w:rsid w:val="40D42A0A"/>
    <w:rsid w:val="414F5751"/>
    <w:rsid w:val="41CD79D4"/>
    <w:rsid w:val="427817EB"/>
    <w:rsid w:val="429639F8"/>
    <w:rsid w:val="435C3213"/>
    <w:rsid w:val="440901D5"/>
    <w:rsid w:val="45664561"/>
    <w:rsid w:val="45FC3894"/>
    <w:rsid w:val="46364830"/>
    <w:rsid w:val="46A34CA3"/>
    <w:rsid w:val="46F06A7A"/>
    <w:rsid w:val="48E87B6C"/>
    <w:rsid w:val="49B126B9"/>
    <w:rsid w:val="49BD0B8C"/>
    <w:rsid w:val="49CC3368"/>
    <w:rsid w:val="49FF1EDE"/>
    <w:rsid w:val="4A2944A5"/>
    <w:rsid w:val="4B4675A2"/>
    <w:rsid w:val="4BC06718"/>
    <w:rsid w:val="4BCD41E7"/>
    <w:rsid w:val="4C3605C6"/>
    <w:rsid w:val="4D205C29"/>
    <w:rsid w:val="4D304F8F"/>
    <w:rsid w:val="4D4B2E6C"/>
    <w:rsid w:val="4D9E52AC"/>
    <w:rsid w:val="4E0D0D71"/>
    <w:rsid w:val="4E374829"/>
    <w:rsid w:val="4E471F22"/>
    <w:rsid w:val="4EBE72D0"/>
    <w:rsid w:val="4F2C08F5"/>
    <w:rsid w:val="4F9111A0"/>
    <w:rsid w:val="51010D79"/>
    <w:rsid w:val="51081B35"/>
    <w:rsid w:val="51B7127B"/>
    <w:rsid w:val="51B91164"/>
    <w:rsid w:val="53B35E37"/>
    <w:rsid w:val="5430428A"/>
    <w:rsid w:val="54C8775E"/>
    <w:rsid w:val="54D3116A"/>
    <w:rsid w:val="54E94A3C"/>
    <w:rsid w:val="55352F20"/>
    <w:rsid w:val="55C15F0B"/>
    <w:rsid w:val="561D70E2"/>
    <w:rsid w:val="562C39D0"/>
    <w:rsid w:val="56876E58"/>
    <w:rsid w:val="56B505D4"/>
    <w:rsid w:val="56E10BBC"/>
    <w:rsid w:val="576305C7"/>
    <w:rsid w:val="58637BCC"/>
    <w:rsid w:val="58880226"/>
    <w:rsid w:val="58D34C2F"/>
    <w:rsid w:val="5931044D"/>
    <w:rsid w:val="5A8F4AAC"/>
    <w:rsid w:val="5ACB37B8"/>
    <w:rsid w:val="5B3943CB"/>
    <w:rsid w:val="5B48305A"/>
    <w:rsid w:val="5CDD41E0"/>
    <w:rsid w:val="5CEC5A48"/>
    <w:rsid w:val="5D3157E5"/>
    <w:rsid w:val="5D5959A6"/>
    <w:rsid w:val="5DED613B"/>
    <w:rsid w:val="5EA011A5"/>
    <w:rsid w:val="5EA63D8B"/>
    <w:rsid w:val="5EB10D6B"/>
    <w:rsid w:val="5F452568"/>
    <w:rsid w:val="5F856C98"/>
    <w:rsid w:val="5FBD578B"/>
    <w:rsid w:val="5FFB7139"/>
    <w:rsid w:val="60155EB7"/>
    <w:rsid w:val="60831CE7"/>
    <w:rsid w:val="608F5AD7"/>
    <w:rsid w:val="61836B77"/>
    <w:rsid w:val="61A909FB"/>
    <w:rsid w:val="61B20100"/>
    <w:rsid w:val="621F0E23"/>
    <w:rsid w:val="6272527A"/>
    <w:rsid w:val="63A11B4C"/>
    <w:rsid w:val="64FC52DD"/>
    <w:rsid w:val="66403196"/>
    <w:rsid w:val="676E3E49"/>
    <w:rsid w:val="680C5C88"/>
    <w:rsid w:val="687F1CAA"/>
    <w:rsid w:val="689E19FA"/>
    <w:rsid w:val="69E9754E"/>
    <w:rsid w:val="6A5A6CEC"/>
    <w:rsid w:val="6B5A2F8E"/>
    <w:rsid w:val="6C4D5463"/>
    <w:rsid w:val="6C4E5EC8"/>
    <w:rsid w:val="6C546607"/>
    <w:rsid w:val="6C64442F"/>
    <w:rsid w:val="6D3D05B7"/>
    <w:rsid w:val="6D4B5550"/>
    <w:rsid w:val="6D5B0B6E"/>
    <w:rsid w:val="6D8324A0"/>
    <w:rsid w:val="6E09061A"/>
    <w:rsid w:val="6E2C11DA"/>
    <w:rsid w:val="6F3C186F"/>
    <w:rsid w:val="6F6C0816"/>
    <w:rsid w:val="70C94530"/>
    <w:rsid w:val="71613960"/>
    <w:rsid w:val="75A00E24"/>
    <w:rsid w:val="770C55D1"/>
    <w:rsid w:val="77D52578"/>
    <w:rsid w:val="77EC2986"/>
    <w:rsid w:val="78AD703F"/>
    <w:rsid w:val="791A05AF"/>
    <w:rsid w:val="79202634"/>
    <w:rsid w:val="7A7E0B8B"/>
    <w:rsid w:val="7B1951D5"/>
    <w:rsid w:val="7B9D26BC"/>
    <w:rsid w:val="7C0559AC"/>
    <w:rsid w:val="7C1900D7"/>
    <w:rsid w:val="7C865BAB"/>
    <w:rsid w:val="7C9E08D4"/>
    <w:rsid w:val="7D0A0D2F"/>
    <w:rsid w:val="7D652106"/>
    <w:rsid w:val="7E187E9C"/>
    <w:rsid w:val="7E5C27F5"/>
    <w:rsid w:val="7E9A03B7"/>
    <w:rsid w:val="7F7C005A"/>
    <w:rsid w:val="7FB83A5B"/>
    <w:rsid w:val="7FC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autoRedefine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sz w:val="21"/>
      <w:szCs w:val="21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hover12"/>
    <w:basedOn w:val="4"/>
    <w:autoRedefine/>
    <w:qFormat/>
    <w:uiPriority w:val="0"/>
    <w:rPr>
      <w:shd w:val="clear" w:fill="0B3791"/>
    </w:rPr>
  </w:style>
  <w:style w:type="character" w:customStyle="1" w:styleId="13">
    <w:name w:val="hover13"/>
    <w:basedOn w:val="4"/>
    <w:qFormat/>
    <w:uiPriority w:val="0"/>
    <w:rPr>
      <w:shd w:val="clear" w:fill="0B3791"/>
    </w:rPr>
  </w:style>
  <w:style w:type="character" w:customStyle="1" w:styleId="14">
    <w:name w:val="not([class*=suffix])"/>
    <w:basedOn w:val="4"/>
    <w:qFormat/>
    <w:uiPriority w:val="0"/>
    <w:rPr>
      <w:sz w:val="19"/>
      <w:szCs w:val="19"/>
    </w:rPr>
  </w:style>
  <w:style w:type="character" w:customStyle="1" w:styleId="15">
    <w:name w:val="not([class*=suffix])1"/>
    <w:basedOn w:val="4"/>
    <w:autoRedefine/>
    <w:qFormat/>
    <w:uiPriority w:val="0"/>
  </w:style>
  <w:style w:type="character" w:customStyle="1" w:styleId="16">
    <w:name w:val="hover10"/>
    <w:basedOn w:val="4"/>
    <w:autoRedefine/>
    <w:qFormat/>
    <w:uiPriority w:val="0"/>
    <w:rPr>
      <w:shd w:val="clear" w:fill="0B3791"/>
    </w:rPr>
  </w:style>
  <w:style w:type="character" w:customStyle="1" w:styleId="17">
    <w:name w:val="hover11"/>
    <w:basedOn w:val="4"/>
    <w:autoRedefine/>
    <w:qFormat/>
    <w:uiPriority w:val="0"/>
    <w:rPr>
      <w:shd w:val="clear" w:fill="0B3791"/>
    </w:rPr>
  </w:style>
  <w:style w:type="character" w:customStyle="1" w:styleId="18">
    <w:name w:val="hover"/>
    <w:basedOn w:val="4"/>
    <w:autoRedefine/>
    <w:qFormat/>
    <w:uiPriority w:val="0"/>
    <w:rPr>
      <w:shd w:val="clear" w:fill="0B3791"/>
    </w:rPr>
  </w:style>
  <w:style w:type="character" w:customStyle="1" w:styleId="19">
    <w:name w:val="hover1"/>
    <w:basedOn w:val="4"/>
    <w:qFormat/>
    <w:uiPriority w:val="0"/>
    <w:rPr>
      <w:shd w:val="clear" w:fill="0B379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736</Characters>
  <Lines>0</Lines>
  <Paragraphs>0</Paragraphs>
  <TotalTime>2</TotalTime>
  <ScaleCrop>false</ScaleCrop>
  <LinksUpToDate>false</LinksUpToDate>
  <CharactersWithSpaces>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2021-12-09T05:53:00Z</dcterms:created>
  <dc:creator>Administrator</dc:creator>
  <cp:lastModifiedBy>Z</cp:lastModifiedBy>
  <dcterms:modified xsi:type="dcterms:W3CDTF">2026-04-10T03:22:22Z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9EAEA3CBFFC64BE9A6C5B0035EDAD712</vt:lpwstr>
  </property>
  <property fmtid="{D5CDD505-2E9C-101B-9397-08002B2CF9AE}" pid="4" name="KSOTemplateDocerSaveRecord">
    <vt:lpwstr>eyJoZGlkIjoiMDNhMTVkZGFhYTVmZTI3ZmZiNTQxZGIxM2UwNjdhMWQiLCJ1c2VySWQiOiIyMjkwODI3MDkifQ==</vt:lpwstr>
  </property>
</Properties>
</file>